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附件</w:t>
      </w:r>
      <w:r>
        <w:rPr>
          <w:rFonts w:hint="eastAsia" w:eastAsia="方正仿宋_GBK"/>
          <w:color w:val="000000"/>
          <w:sz w:val="32"/>
          <w:szCs w:val="32"/>
        </w:rPr>
        <w:t>1</w:t>
      </w:r>
    </w:p>
    <w:p>
      <w:pPr>
        <w:pStyle w:val="2"/>
      </w:pPr>
    </w:p>
    <w:p>
      <w:pPr>
        <w:snapToGrid w:val="0"/>
        <w:spacing w:line="56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广西建筑安装工程劳动保险费保障中心2024年度公开招聘工作人员岗位信息表</w:t>
      </w:r>
    </w:p>
    <w:tbl>
      <w:tblPr>
        <w:tblStyle w:val="5"/>
        <w:tblpPr w:leftFromText="180" w:rightFromText="180" w:vertAnchor="text" w:horzAnchor="page" w:tblpX="1275" w:tblpY="563"/>
        <w:tblOverlap w:val="never"/>
        <w:tblW w:w="138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344"/>
        <w:gridCol w:w="1053"/>
        <w:gridCol w:w="596"/>
        <w:gridCol w:w="1206"/>
        <w:gridCol w:w="1260"/>
        <w:gridCol w:w="1320"/>
        <w:gridCol w:w="1545"/>
        <w:gridCol w:w="1379"/>
        <w:gridCol w:w="916"/>
        <w:gridCol w:w="1245"/>
        <w:gridCol w:w="15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用人单位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考试</w:t>
            </w:r>
          </w:p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方式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用人方式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70"/>
              </w:tabs>
              <w:spacing w:line="40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广西建筑安装工程劳动保险费保障中心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宣传岗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ascii="宋体" w:hAnsi="宋体" w:eastAsia="仿宋_GB2312" w:cs="宋体"/>
                <w:kern w:val="0"/>
                <w:sz w:val="22"/>
              </w:rPr>
              <w:t>1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专业技术十二级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新闻传播学类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大学本科及以上学历，学士学位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ascii="宋体" w:hAnsi="宋体" w:eastAsia="仿宋_GB2312" w:cs="宋体"/>
                <w:kern w:val="0"/>
                <w:sz w:val="22"/>
              </w:rPr>
              <w:t>35</w:t>
            </w:r>
            <w:r>
              <w:rPr>
                <w:rFonts w:hint="eastAsia" w:ascii="宋体" w:hAnsi="宋体" w:eastAsia="仿宋_GB2312" w:cs="宋体"/>
                <w:kern w:val="0"/>
                <w:sz w:val="22"/>
              </w:rPr>
              <w:t>周岁以下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中共党员，具有</w:t>
            </w:r>
            <w:r>
              <w:rPr>
                <w:rFonts w:ascii="宋体" w:hAnsi="宋体" w:eastAsia="仿宋_GB2312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仿宋_GB2312" w:cs="宋体"/>
                <w:kern w:val="0"/>
                <w:sz w:val="22"/>
              </w:rPr>
              <w:t>年以上工作经历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笔试+</w:t>
            </w:r>
          </w:p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面试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实名编制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left"/>
              <w:rPr>
                <w:rFonts w:ascii="宋体" w:hAnsi="宋体" w:eastAsia="仿宋_GB2312" w:cs="宋体"/>
                <w:kern w:val="0"/>
                <w:sz w:val="22"/>
                <w:szCs w:val="30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熟悉新闻宣传工作，有较强的新闻策划能力和文字功底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eastAsia="方正仿宋_GBK"/>
                <w:kern w:val="0"/>
                <w:sz w:val="30"/>
                <w:szCs w:val="30"/>
              </w:rPr>
              <w:t>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70"/>
              </w:tabs>
              <w:spacing w:line="400" w:lineRule="exact"/>
              <w:jc w:val="center"/>
              <w:rPr>
                <w:rFonts w:eastAsia="方正仿宋_GBK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广西建筑安装工程劳动保险费保障中心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综合岗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ascii="宋体" w:hAnsi="宋体" w:eastAsia="仿宋_GB2312" w:cs="宋体"/>
                <w:kern w:val="0"/>
                <w:sz w:val="22"/>
              </w:rPr>
              <w:t>1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专业技术十二级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中国汉语言文学及文秘类、土木工程类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大学本科及以上学历，学士学位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ascii="宋体" w:hAnsi="宋体" w:eastAsia="仿宋_GB2312" w:cs="宋体"/>
                <w:kern w:val="0"/>
                <w:sz w:val="22"/>
              </w:rPr>
              <w:t>35</w:t>
            </w:r>
            <w:r>
              <w:rPr>
                <w:rFonts w:hint="eastAsia" w:ascii="宋体" w:hAnsi="宋体" w:eastAsia="仿宋_GB2312" w:cs="宋体"/>
                <w:kern w:val="0"/>
                <w:sz w:val="22"/>
              </w:rPr>
              <w:t>周岁以下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中共党员，具有</w:t>
            </w:r>
            <w:r>
              <w:rPr>
                <w:rFonts w:ascii="宋体" w:hAnsi="宋体" w:eastAsia="仿宋_GB2312" w:cs="宋体"/>
                <w:kern w:val="0"/>
                <w:sz w:val="22"/>
              </w:rPr>
              <w:t>2</w:t>
            </w:r>
            <w:r>
              <w:rPr>
                <w:rFonts w:hint="eastAsia" w:ascii="宋体" w:hAnsi="宋体" w:eastAsia="仿宋_GB2312" w:cs="宋体"/>
                <w:kern w:val="0"/>
                <w:sz w:val="22"/>
              </w:rPr>
              <w:t>年以上工作经历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笔试+</w:t>
            </w:r>
          </w:p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面试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center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实名编制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5070"/>
              </w:tabs>
              <w:spacing w:line="400" w:lineRule="exact"/>
              <w:jc w:val="left"/>
              <w:rPr>
                <w:rFonts w:ascii="宋体" w:hAnsi="宋体" w:eastAsia="仿宋_GB2312" w:cs="宋体"/>
                <w:kern w:val="0"/>
                <w:sz w:val="22"/>
              </w:rPr>
            </w:pPr>
            <w:r>
              <w:rPr>
                <w:rFonts w:hint="eastAsia" w:ascii="宋体" w:hAnsi="宋体" w:eastAsia="仿宋_GB2312" w:cs="宋体"/>
                <w:kern w:val="0"/>
                <w:sz w:val="22"/>
              </w:rPr>
              <w:t>有较强的文字功底和组织协调能力，能承受较强的工作压力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37031"/>
    <w:rsid w:val="4923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2024-03-20T03:37:00Z</dcterms:created>
  <dc:creator>信息中心收发文</dc:creator>
  <cp:lastModifiedBy>信息中心收发文</cp:lastModifiedBy>
  <dcterms:modified xsi:type="dcterms:W3CDTF">2024-03-20T03:37:54Z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